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D82" w:rsidRDefault="005D612F" w:rsidP="007C22CF">
      <w:pPr>
        <w:spacing w:after="0"/>
        <w:ind w:right="-425"/>
        <w:rPr>
          <w:noProof/>
          <w:lang w:eastAsia="ru-RU"/>
        </w:rPr>
      </w:pPr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>
        <w:rPr>
          <w:noProof/>
          <w:lang w:eastAsia="ru-RU"/>
        </w:rPr>
        <w:t xml:space="preserve">                </w:t>
      </w:r>
      <w:r w:rsidR="003C14F8">
        <w:rPr>
          <w:noProof/>
          <w:lang w:eastAsia="ru-RU"/>
        </w:rPr>
        <w:drawing>
          <wp:inline distT="0" distB="0" distL="0" distR="0">
            <wp:extent cx="1628859" cy="53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Belgoro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859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495" w:rsidRDefault="00F80495" w:rsidP="007C22CF">
      <w:pPr>
        <w:spacing w:after="0"/>
        <w:ind w:right="-425"/>
        <w:rPr>
          <w:sz w:val="16"/>
          <w:szCs w:val="16"/>
        </w:rPr>
      </w:pPr>
    </w:p>
    <w:p w:rsidR="006A00D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6A00D7">
        <w:rPr>
          <w:rFonts w:ascii="Times New Roman" w:hAnsi="Times New Roman" w:cs="Times New Roman"/>
          <w:b/>
        </w:rPr>
        <w:t>Уведомление №</w:t>
      </w:r>
      <w:r w:rsidR="00CB08B9">
        <w:rPr>
          <w:rFonts w:ascii="Times New Roman" w:hAnsi="Times New Roman" w:cs="Times New Roman"/>
          <w:b/>
        </w:rPr>
        <w:t>1</w:t>
      </w:r>
    </w:p>
    <w:p w:rsidR="00192BC6" w:rsidRPr="008B32DC" w:rsidRDefault="00192BC6" w:rsidP="00230D3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об изменении условий извещения  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</w:t>
      </w:r>
      <w:r w:rsidR="005D612F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3D5F08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="00CB08B9" w:rsidRPr="00CB08B9">
        <w:rPr>
          <w:rFonts w:ascii="Times New Roman" w:hAnsi="Times New Roman" w:cs="Times New Roman"/>
          <w:sz w:val="24"/>
          <w:szCs w:val="24"/>
        </w:rPr>
        <w:t>Договора на оказание услуг по сопровождению технологических присоединений в целях исполнения обязательств по договорам оказания дополнительных услуг по Северной и Восточной зоне для нужд ПАО МРСК Центра (филиал «Белгородэнерго»)</w:t>
      </w:r>
      <w:r w:rsidRPr="008B32DC">
        <w:rPr>
          <w:rFonts w:ascii="Times New Roman" w:hAnsi="Times New Roman" w:cs="Times New Roman"/>
          <w:sz w:val="24"/>
          <w:szCs w:val="24"/>
        </w:rPr>
        <w:t xml:space="preserve">, 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3D5F08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Pr="008B32DC">
        <w:rPr>
          <w:rFonts w:ascii="Times New Roman" w:hAnsi="Times New Roman" w:cs="Times New Roman"/>
          <w:sz w:val="24"/>
          <w:szCs w:val="24"/>
        </w:rPr>
        <w:t xml:space="preserve">, на </w:t>
      </w:r>
      <w:r w:rsidR="003D5F08">
        <w:rPr>
          <w:rFonts w:ascii="Times New Roman" w:hAnsi="Times New Roman" w:cs="Times New Roman"/>
          <w:sz w:val="24"/>
          <w:szCs w:val="24"/>
        </w:rPr>
        <w:t xml:space="preserve">единой </w:t>
      </w:r>
      <w:r w:rsidRPr="008B32DC">
        <w:rPr>
          <w:rFonts w:ascii="Times New Roman" w:hAnsi="Times New Roman" w:cs="Times New Roman"/>
          <w:sz w:val="24"/>
          <w:szCs w:val="24"/>
        </w:rPr>
        <w:t>торговой площадке ПАО «</w:t>
      </w:r>
      <w:proofErr w:type="spellStart"/>
      <w:r w:rsidRPr="008B32D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8B32DC">
        <w:rPr>
          <w:rFonts w:ascii="Times New Roman" w:hAnsi="Times New Roman" w:cs="Times New Roman"/>
          <w:sz w:val="24"/>
          <w:szCs w:val="24"/>
        </w:rPr>
        <w:t xml:space="preserve">» </w:t>
      </w:r>
      <w:r w:rsidR="003D5F08" w:rsidRPr="003D5F08">
        <w:rPr>
          <w:rStyle w:val="a7"/>
          <w:rFonts w:ascii="Times New Roman" w:hAnsi="Times New Roman" w:cs="Times New Roman"/>
          <w:sz w:val="24"/>
          <w:szCs w:val="24"/>
        </w:rPr>
        <w:t>rosseti.roseltorg.ru</w:t>
      </w:r>
      <w:r w:rsidR="003D5F08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8B32DC">
        <w:rPr>
          <w:rFonts w:ascii="Times New Roman" w:hAnsi="Times New Roman" w:cs="Times New Roman"/>
          <w:sz w:val="24"/>
          <w:szCs w:val="24"/>
        </w:rPr>
        <w:t xml:space="preserve">№ </w:t>
      </w:r>
      <w:r w:rsidR="00CB08B9" w:rsidRPr="00CB08B9">
        <w:t>31907719934</w:t>
      </w:r>
      <w:r w:rsidR="00BE7148" w:rsidRPr="008B32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20FB" w:rsidRPr="008B32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32DC">
        <w:rPr>
          <w:rFonts w:ascii="Times New Roman" w:hAnsi="Times New Roman" w:cs="Times New Roman"/>
          <w:sz w:val="24"/>
          <w:szCs w:val="24"/>
        </w:rPr>
        <w:t xml:space="preserve"> от </w:t>
      </w:r>
      <w:r w:rsidR="00AB4386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="00CB08B9">
        <w:rPr>
          <w:rFonts w:ascii="Times New Roman" w:hAnsi="Times New Roman" w:cs="Times New Roman"/>
          <w:sz w:val="24"/>
          <w:szCs w:val="24"/>
        </w:rPr>
        <w:t>02</w:t>
      </w:r>
      <w:r w:rsidRPr="008B32DC">
        <w:rPr>
          <w:rFonts w:ascii="Times New Roman" w:hAnsi="Times New Roman" w:cs="Times New Roman"/>
          <w:sz w:val="24"/>
          <w:szCs w:val="24"/>
        </w:rPr>
        <w:t>.</w:t>
      </w:r>
      <w:r w:rsidR="003D5F08">
        <w:rPr>
          <w:rFonts w:ascii="Times New Roman" w:hAnsi="Times New Roman" w:cs="Times New Roman"/>
          <w:sz w:val="24"/>
          <w:szCs w:val="24"/>
        </w:rPr>
        <w:t>0</w:t>
      </w:r>
      <w:r w:rsidR="00CB08B9">
        <w:rPr>
          <w:rFonts w:ascii="Times New Roman" w:hAnsi="Times New Roman" w:cs="Times New Roman"/>
          <w:sz w:val="24"/>
          <w:szCs w:val="24"/>
        </w:rPr>
        <w:t>4</w:t>
      </w:r>
      <w:r w:rsidR="00893DFA" w:rsidRPr="008B32DC">
        <w:rPr>
          <w:rFonts w:ascii="Times New Roman" w:hAnsi="Times New Roman" w:cs="Times New Roman"/>
          <w:sz w:val="24"/>
          <w:szCs w:val="24"/>
        </w:rPr>
        <w:t>.201</w:t>
      </w:r>
      <w:r w:rsidR="003D5F08">
        <w:rPr>
          <w:rFonts w:ascii="Times New Roman" w:hAnsi="Times New Roman" w:cs="Times New Roman"/>
          <w:sz w:val="24"/>
          <w:szCs w:val="24"/>
        </w:rPr>
        <w:t>9</w:t>
      </w:r>
      <w:r w:rsidR="00893DFA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Pr="008B32DC">
        <w:rPr>
          <w:rFonts w:ascii="Times New Roman" w:hAnsi="Times New Roman" w:cs="Times New Roman"/>
          <w:sz w:val="24"/>
          <w:szCs w:val="24"/>
        </w:rPr>
        <w:t xml:space="preserve">г., а так же на официальном сайте ПАО «МРСК Центра» </w:t>
      </w:r>
      <w:hyperlink r:id="rId8" w:history="1">
        <w:r w:rsidRPr="008B32DC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Pr="008B32DC">
        <w:rPr>
          <w:rFonts w:ascii="Times New Roman" w:hAnsi="Times New Roman" w:cs="Times New Roman"/>
          <w:sz w:val="24"/>
          <w:szCs w:val="24"/>
        </w:rPr>
        <w:t xml:space="preserve"> в разделе «Закупки»</w:t>
      </w:r>
    </w:p>
    <w:p w:rsidR="00192BC6" w:rsidRPr="008B32DC" w:rsidRDefault="00192BC6" w:rsidP="00230D36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Организатор запроса предложений ПАО «МРСК Центра», расположенный по адресу: РФ, 308000, г. Белгород,  ул.Преображенская, д. 42, к.715, (контактное лицо: </w:t>
      </w:r>
      <w:r w:rsidRPr="008B32DC">
        <w:rPr>
          <w:rFonts w:ascii="Times New Roman" w:hAnsi="Times New Roman" w:cs="Times New Roman"/>
          <w:b/>
          <w:sz w:val="24"/>
          <w:szCs w:val="24"/>
        </w:rPr>
        <w:t>Михайличенко Татьяна Викторовна</w:t>
      </w:r>
      <w:r w:rsidRPr="008B32DC">
        <w:rPr>
          <w:rFonts w:ascii="Times New Roman" w:hAnsi="Times New Roman" w:cs="Times New Roman"/>
          <w:sz w:val="24"/>
          <w:szCs w:val="24"/>
        </w:rPr>
        <w:t xml:space="preserve">, контактный телефон </w:t>
      </w:r>
      <w:r w:rsidRPr="008B32DC">
        <w:rPr>
          <w:rFonts w:ascii="Times New Roman" w:hAnsi="Times New Roman" w:cs="Times New Roman"/>
          <w:b/>
          <w:sz w:val="24"/>
          <w:szCs w:val="24"/>
        </w:rPr>
        <w:t>(4722) 30-45-69)</w:t>
      </w:r>
      <w:r w:rsidRPr="008B32DC">
        <w:rPr>
          <w:rFonts w:ascii="Times New Roman" w:hAnsi="Times New Roman" w:cs="Times New Roman"/>
          <w:sz w:val="24"/>
          <w:szCs w:val="24"/>
        </w:rPr>
        <w:t xml:space="preserve">, настоящим вносит изменения в извещение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</w:t>
      </w:r>
      <w:r w:rsidR="005D612F">
        <w:rPr>
          <w:rFonts w:ascii="Times New Roman" w:hAnsi="Times New Roman" w:cs="Times New Roman"/>
          <w:sz w:val="24"/>
          <w:szCs w:val="24"/>
        </w:rPr>
        <w:t>предложений</w:t>
      </w:r>
      <w:r w:rsidR="003D5F08">
        <w:rPr>
          <w:rFonts w:ascii="Times New Roman" w:hAnsi="Times New Roman" w:cs="Times New Roman"/>
          <w:sz w:val="24"/>
          <w:szCs w:val="24"/>
        </w:rPr>
        <w:t xml:space="preserve"> на право заключения </w:t>
      </w:r>
      <w:r w:rsidR="00CB08B9" w:rsidRPr="00CB08B9">
        <w:rPr>
          <w:rFonts w:ascii="Times New Roman" w:hAnsi="Times New Roman" w:cs="Times New Roman"/>
          <w:sz w:val="24"/>
          <w:szCs w:val="24"/>
        </w:rPr>
        <w:t>Договора на оказание услуг по сопровождению технологических присоединений в целях исполнения обязательств по договорам оказания дополнительных услуг по Северной и Восточной зоне для нужд ПАО МРСК Центра (филиал «Белгородэнерго»)</w:t>
      </w:r>
      <w:r w:rsidR="009F2686" w:rsidRPr="008B32DC">
        <w:rPr>
          <w:rFonts w:ascii="Times New Roman" w:hAnsi="Times New Roman" w:cs="Times New Roman"/>
          <w:sz w:val="24"/>
          <w:szCs w:val="24"/>
        </w:rPr>
        <w:t>.</w:t>
      </w:r>
    </w:p>
    <w:p w:rsidR="0017292F" w:rsidRDefault="0017292F" w:rsidP="00230D36">
      <w:pPr>
        <w:pStyle w:val="a6"/>
        <w:numPr>
          <w:ilvl w:val="0"/>
          <w:numId w:val="4"/>
        </w:numPr>
        <w:suppressAutoHyphens/>
        <w:spacing w:after="0" w:line="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Внести изменения </w:t>
      </w:r>
      <w:r w:rsidR="003D5F08">
        <w:rPr>
          <w:rFonts w:ascii="Times New Roman" w:hAnsi="Times New Roman" w:cs="Times New Roman"/>
          <w:sz w:val="24"/>
          <w:szCs w:val="24"/>
        </w:rPr>
        <w:t xml:space="preserve">  в порядок проведения процедуры</w:t>
      </w:r>
      <w:r w:rsidRPr="008B32DC">
        <w:rPr>
          <w:rFonts w:ascii="Times New Roman" w:hAnsi="Times New Roman" w:cs="Times New Roman"/>
          <w:sz w:val="24"/>
          <w:szCs w:val="24"/>
        </w:rPr>
        <w:t xml:space="preserve"> и изложить в следующей редакции:</w:t>
      </w:r>
    </w:p>
    <w:p w:rsidR="0092066D" w:rsidRDefault="0092066D" w:rsidP="0092066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2BC6">
        <w:rPr>
          <w:rFonts w:ascii="Times New Roman" w:hAnsi="Times New Roman" w:cs="Times New Roman"/>
        </w:rPr>
        <w:t xml:space="preserve">Заменить </w:t>
      </w:r>
      <w:r>
        <w:rPr>
          <w:rFonts w:ascii="Times New Roman" w:hAnsi="Times New Roman" w:cs="Times New Roman"/>
        </w:rPr>
        <w:t xml:space="preserve"> файл</w:t>
      </w:r>
      <w:proofErr w:type="gramEnd"/>
      <w:r>
        <w:rPr>
          <w:rFonts w:ascii="Times New Roman" w:hAnsi="Times New Roman" w:cs="Times New Roman"/>
        </w:rPr>
        <w:t xml:space="preserve">  «</w:t>
      </w:r>
      <w:r w:rsidRPr="0092066D">
        <w:rPr>
          <w:rFonts w:ascii="Times New Roman" w:hAnsi="Times New Roman" w:cs="Times New Roman"/>
          <w:i/>
        </w:rPr>
        <w:t>Приложение №2_ договор на оказание услуг (общая форма)</w:t>
      </w:r>
      <w:r w:rsidRPr="00D95A99">
        <w:rPr>
          <w:rFonts w:ascii="Times New Roman" w:hAnsi="Times New Roman" w:cs="Times New Roman"/>
          <w:i/>
        </w:rPr>
        <w:t>»</w:t>
      </w:r>
      <w:r>
        <w:rPr>
          <w:rFonts w:ascii="Times New Roman" w:hAnsi="Times New Roman" w:cs="Times New Roman"/>
        </w:rPr>
        <w:t xml:space="preserve"> к документации</w:t>
      </w:r>
      <w:r w:rsidRPr="00192B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файлом «</w:t>
      </w:r>
      <w:r w:rsidRPr="0092066D">
        <w:rPr>
          <w:rFonts w:ascii="Times New Roman" w:hAnsi="Times New Roman" w:cs="Times New Roman"/>
          <w:i/>
        </w:rPr>
        <w:t>Приложение №2 Форма договора СТП</w:t>
      </w:r>
      <w:r>
        <w:rPr>
          <w:rFonts w:ascii="Times New Roman" w:hAnsi="Times New Roman" w:cs="Times New Roman"/>
        </w:rPr>
        <w:t xml:space="preserve">» </w:t>
      </w:r>
      <w:r w:rsidRPr="00192BC6">
        <w:rPr>
          <w:rFonts w:ascii="Times New Roman" w:hAnsi="Times New Roman" w:cs="Times New Roman"/>
        </w:rPr>
        <w:t xml:space="preserve">  к настоящему уведомлению</w:t>
      </w:r>
      <w:r>
        <w:rPr>
          <w:rFonts w:ascii="Times New Roman" w:hAnsi="Times New Roman" w:cs="Times New Roman"/>
        </w:rPr>
        <w:t xml:space="preserve">  </w:t>
      </w:r>
      <w:r w:rsidRPr="006C3864">
        <w:rPr>
          <w:rFonts w:ascii="Times New Roman" w:hAnsi="Times New Roman" w:cs="Times New Roman"/>
        </w:rPr>
        <w:t xml:space="preserve">на электронной торговой площадке </w:t>
      </w:r>
      <w:r>
        <w:rPr>
          <w:rFonts w:ascii="Times New Roman" w:hAnsi="Times New Roman" w:cs="Times New Roman"/>
        </w:rPr>
        <w:t>П</w:t>
      </w:r>
      <w:r w:rsidRPr="006C3864">
        <w:rPr>
          <w:rFonts w:ascii="Times New Roman" w:hAnsi="Times New Roman" w:cs="Times New Roman"/>
        </w:rPr>
        <w:t>АО «</w:t>
      </w:r>
      <w:proofErr w:type="spellStart"/>
      <w:r w:rsidRPr="006C3864"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>»</w:t>
      </w:r>
      <w:r w:rsidR="001C30F1">
        <w:rPr>
          <w:rFonts w:ascii="Times New Roman" w:hAnsi="Times New Roman" w:cs="Times New Roman"/>
        </w:rPr>
        <w:t>.</w:t>
      </w:r>
    </w:p>
    <w:p w:rsidR="00192BC6" w:rsidRPr="008B32DC" w:rsidRDefault="00DD4362" w:rsidP="0092066D">
      <w:pPr>
        <w:pStyle w:val="a6"/>
        <w:numPr>
          <w:ilvl w:val="0"/>
          <w:numId w:val="4"/>
        </w:numPr>
        <w:suppressAutoHyphens/>
        <w:spacing w:after="0" w:line="0" w:lineRule="atLeast"/>
        <w:ind w:left="284" w:hanging="284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92BC6" w:rsidRPr="008B32DC">
        <w:rPr>
          <w:b/>
          <w:sz w:val="24"/>
          <w:szCs w:val="24"/>
        </w:rPr>
        <w:t>Примечание:</w:t>
      </w:r>
    </w:p>
    <w:p w:rsidR="00192BC6" w:rsidRDefault="00192BC6" w:rsidP="008B32DC">
      <w:pPr>
        <w:pStyle w:val="a6"/>
        <w:numPr>
          <w:ilvl w:val="0"/>
          <w:numId w:val="4"/>
        </w:numPr>
        <w:suppressAutoHyphens/>
        <w:spacing w:after="0" w:line="0" w:lineRule="atLeast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По отношению к исходной редакции извещения и закупочной документации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</w:t>
      </w:r>
      <w:r w:rsidR="005D612F">
        <w:rPr>
          <w:rFonts w:ascii="Times New Roman" w:hAnsi="Times New Roman" w:cs="Times New Roman"/>
          <w:sz w:val="24"/>
          <w:szCs w:val="24"/>
        </w:rPr>
        <w:t>предложений</w:t>
      </w:r>
      <w:bookmarkStart w:id="0" w:name="_GoBack"/>
      <w:bookmarkEnd w:id="0"/>
      <w:r w:rsidR="003D5F08">
        <w:rPr>
          <w:rFonts w:ascii="Times New Roman" w:hAnsi="Times New Roman" w:cs="Times New Roman"/>
          <w:sz w:val="24"/>
          <w:szCs w:val="24"/>
        </w:rPr>
        <w:t xml:space="preserve"> на право заключения </w:t>
      </w:r>
      <w:r w:rsidR="00CB08B9" w:rsidRPr="00CB08B9">
        <w:rPr>
          <w:rFonts w:ascii="Times New Roman" w:hAnsi="Times New Roman" w:cs="Times New Roman"/>
          <w:sz w:val="24"/>
          <w:szCs w:val="24"/>
        </w:rPr>
        <w:t>Договора на оказание услуг по сопровождению технологических присоединений в целях исполнения обязательств по договорам оказания дополнительных услуг по Северной и Восточной зоне для нужд ПАО МРСК Центра (филиал «Белгородэнерго»)</w:t>
      </w:r>
      <w:r w:rsidRPr="008B32DC">
        <w:rPr>
          <w:rFonts w:ascii="Times New Roman" w:hAnsi="Times New Roman" w:cs="Times New Roman"/>
          <w:sz w:val="24"/>
          <w:szCs w:val="24"/>
        </w:rPr>
        <w:t>, внесены следующие изменения:</w:t>
      </w:r>
    </w:p>
    <w:p w:rsidR="008A17F6" w:rsidRPr="00CB7A88" w:rsidRDefault="0092066D" w:rsidP="008A17F6">
      <w:pPr>
        <w:pStyle w:val="a6"/>
        <w:tabs>
          <w:tab w:val="left" w:pos="851"/>
        </w:tabs>
        <w:suppressAutoHyphens/>
        <w:spacing w:after="0" w:line="312" w:lineRule="auto"/>
        <w:ind w:left="0" w:firstLine="709"/>
        <w:jc w:val="both"/>
        <w:rPr>
          <w:rFonts w:ascii="Times New Roman" w:hAnsi="Times New Roman" w:cs="Times New Roman"/>
          <w:i/>
        </w:rPr>
      </w:pPr>
      <w:r>
        <w:rPr>
          <w:i/>
          <w:sz w:val="24"/>
          <w:szCs w:val="24"/>
        </w:rPr>
        <w:t>-Заменено приложение №2</w:t>
      </w:r>
      <w:r w:rsidRPr="006C3864">
        <w:rPr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к документации</w:t>
      </w:r>
      <w:r w:rsidRPr="00192B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A17F6">
        <w:rPr>
          <w:rFonts w:ascii="Times New Roman" w:hAnsi="Times New Roman" w:cs="Times New Roman"/>
          <w:i/>
        </w:rPr>
        <w:t>.</w:t>
      </w:r>
    </w:p>
    <w:p w:rsidR="00192BC6" w:rsidRPr="008B32DC" w:rsidRDefault="008A17F6" w:rsidP="008B32DC">
      <w:pPr>
        <w:pStyle w:val="a6"/>
        <w:tabs>
          <w:tab w:val="left" w:pos="851"/>
        </w:tabs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B7A88" w:rsidRPr="008B32DC">
        <w:rPr>
          <w:rFonts w:ascii="Times New Roman" w:hAnsi="Times New Roman" w:cs="Times New Roman"/>
          <w:sz w:val="24"/>
          <w:szCs w:val="24"/>
        </w:rPr>
        <w:t>.</w:t>
      </w:r>
      <w:r w:rsidR="00CB7A88" w:rsidRPr="008B32DC">
        <w:rPr>
          <w:rFonts w:ascii="Times New Roman" w:hAnsi="Times New Roman" w:cs="Times New Roman"/>
          <w:sz w:val="24"/>
          <w:szCs w:val="24"/>
        </w:rPr>
        <w:tab/>
      </w:r>
      <w:r w:rsidR="00192BC6" w:rsidRPr="008B32DC">
        <w:rPr>
          <w:rFonts w:ascii="Times New Roman" w:hAnsi="Times New Roman" w:cs="Times New Roman"/>
          <w:sz w:val="24"/>
          <w:szCs w:val="24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</w:t>
      </w:r>
      <w:r w:rsidR="005D612F">
        <w:rPr>
          <w:rFonts w:ascii="Times New Roman" w:hAnsi="Times New Roman" w:cs="Times New Roman"/>
          <w:sz w:val="24"/>
          <w:szCs w:val="24"/>
        </w:rPr>
        <w:t>предложений</w:t>
      </w:r>
      <w:r w:rsidR="003D5F08">
        <w:rPr>
          <w:rFonts w:ascii="Times New Roman" w:hAnsi="Times New Roman" w:cs="Times New Roman"/>
          <w:sz w:val="24"/>
          <w:szCs w:val="24"/>
        </w:rPr>
        <w:t xml:space="preserve"> на право заключения </w:t>
      </w:r>
      <w:r w:rsidR="00CB08B9" w:rsidRPr="00CB08B9">
        <w:rPr>
          <w:rFonts w:ascii="Times New Roman" w:hAnsi="Times New Roman" w:cs="Times New Roman"/>
          <w:sz w:val="24"/>
          <w:szCs w:val="24"/>
        </w:rPr>
        <w:t>Договора на оказание услуг по сопровождению технологических присоединений в целях исполнения обязательств по договорам оказания дополнительных услуг по Северной и Восточной зоне для нужд ПАО МРСК Центра (филиал «Белгородэнерго»)</w:t>
      </w:r>
      <w:r w:rsidR="00192BC6" w:rsidRPr="008B32DC">
        <w:rPr>
          <w:rFonts w:ascii="Times New Roman" w:hAnsi="Times New Roman" w:cs="Times New Roman"/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192BC6" w:rsidRPr="008B32DC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="00192BC6" w:rsidRPr="008B32DC">
        <w:rPr>
          <w:rFonts w:ascii="Times New Roman" w:hAnsi="Times New Roman" w:cs="Times New Roman"/>
          <w:sz w:val="24"/>
          <w:szCs w:val="24"/>
        </w:rPr>
        <w:t xml:space="preserve">, на </w:t>
      </w:r>
      <w:r w:rsidR="003D5F08">
        <w:rPr>
          <w:rFonts w:ascii="Times New Roman" w:hAnsi="Times New Roman" w:cs="Times New Roman"/>
          <w:sz w:val="24"/>
          <w:szCs w:val="24"/>
        </w:rPr>
        <w:t>единой</w:t>
      </w:r>
      <w:r w:rsidR="00192BC6" w:rsidRPr="008B32DC">
        <w:rPr>
          <w:rFonts w:ascii="Times New Roman" w:hAnsi="Times New Roman" w:cs="Times New Roman"/>
          <w:sz w:val="24"/>
          <w:szCs w:val="24"/>
        </w:rPr>
        <w:t xml:space="preserve"> торговой площадке ПАО «</w:t>
      </w:r>
      <w:proofErr w:type="spellStart"/>
      <w:r w:rsidR="00192BC6" w:rsidRPr="008B32D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192BC6" w:rsidRPr="008B32DC">
        <w:rPr>
          <w:rFonts w:ascii="Times New Roman" w:hAnsi="Times New Roman" w:cs="Times New Roman"/>
          <w:sz w:val="24"/>
          <w:szCs w:val="24"/>
        </w:rPr>
        <w:t xml:space="preserve">» </w:t>
      </w:r>
      <w:r w:rsidR="003D5F08" w:rsidRPr="003D5F08">
        <w:rPr>
          <w:rStyle w:val="a7"/>
          <w:rFonts w:ascii="Times New Roman" w:hAnsi="Times New Roman" w:cs="Times New Roman"/>
          <w:sz w:val="24"/>
          <w:szCs w:val="24"/>
        </w:rPr>
        <w:t>rosseti.roseltorg.ru</w:t>
      </w:r>
      <w:r w:rsidR="00192BC6" w:rsidRPr="008B32DC">
        <w:rPr>
          <w:rStyle w:val="a7"/>
          <w:rFonts w:ascii="Times New Roman" w:hAnsi="Times New Roman" w:cs="Times New Roman"/>
          <w:sz w:val="24"/>
          <w:szCs w:val="24"/>
        </w:rPr>
        <w:t>.</w:t>
      </w:r>
      <w:r w:rsidR="008B32DC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="00CB08B9" w:rsidRPr="00CB08B9">
        <w:t>31907719934</w:t>
      </w:r>
      <w:r w:rsidR="002A058A" w:rsidRPr="008B32D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A058A" w:rsidRPr="008B32DC">
        <w:rPr>
          <w:rFonts w:ascii="Times New Roman" w:hAnsi="Times New Roman" w:cs="Times New Roman"/>
          <w:sz w:val="24"/>
          <w:szCs w:val="24"/>
        </w:rPr>
        <w:t xml:space="preserve"> от  </w:t>
      </w:r>
      <w:r w:rsidR="00CB08B9">
        <w:rPr>
          <w:rFonts w:ascii="Times New Roman" w:hAnsi="Times New Roman" w:cs="Times New Roman"/>
          <w:sz w:val="24"/>
          <w:szCs w:val="24"/>
        </w:rPr>
        <w:t>02</w:t>
      </w:r>
      <w:r w:rsidR="002A058A" w:rsidRPr="008B32DC">
        <w:rPr>
          <w:rFonts w:ascii="Times New Roman" w:hAnsi="Times New Roman" w:cs="Times New Roman"/>
          <w:sz w:val="24"/>
          <w:szCs w:val="24"/>
        </w:rPr>
        <w:t>.</w:t>
      </w:r>
      <w:r w:rsidR="002A058A">
        <w:rPr>
          <w:rFonts w:ascii="Times New Roman" w:hAnsi="Times New Roman" w:cs="Times New Roman"/>
          <w:sz w:val="24"/>
          <w:szCs w:val="24"/>
        </w:rPr>
        <w:t>0</w:t>
      </w:r>
      <w:r w:rsidR="00CB08B9">
        <w:rPr>
          <w:rFonts w:ascii="Times New Roman" w:hAnsi="Times New Roman" w:cs="Times New Roman"/>
          <w:sz w:val="24"/>
          <w:szCs w:val="24"/>
        </w:rPr>
        <w:t>4</w:t>
      </w:r>
      <w:r w:rsidR="002A058A" w:rsidRPr="008B32DC">
        <w:rPr>
          <w:rFonts w:ascii="Times New Roman" w:hAnsi="Times New Roman" w:cs="Times New Roman"/>
          <w:sz w:val="24"/>
          <w:szCs w:val="24"/>
        </w:rPr>
        <w:t>.201</w:t>
      </w:r>
      <w:r w:rsidR="002A058A">
        <w:rPr>
          <w:rFonts w:ascii="Times New Roman" w:hAnsi="Times New Roman" w:cs="Times New Roman"/>
          <w:sz w:val="24"/>
          <w:szCs w:val="24"/>
        </w:rPr>
        <w:t>9</w:t>
      </w:r>
      <w:r w:rsidR="002A058A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="008B32DC" w:rsidRPr="008B32DC">
        <w:rPr>
          <w:rFonts w:ascii="Times New Roman" w:hAnsi="Times New Roman" w:cs="Times New Roman"/>
          <w:sz w:val="24"/>
          <w:szCs w:val="24"/>
        </w:rPr>
        <w:t>г.,</w:t>
      </w:r>
      <w:r w:rsidR="0017292F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="00192BC6" w:rsidRPr="008B32DC">
        <w:rPr>
          <w:rFonts w:ascii="Times New Roman" w:hAnsi="Times New Roman" w:cs="Times New Roman"/>
          <w:sz w:val="24"/>
          <w:szCs w:val="24"/>
        </w:rPr>
        <w:t xml:space="preserve">а так же на официальном сайте ПАО «МРСК Центра» </w:t>
      </w:r>
      <w:hyperlink r:id="rId10" w:history="1">
        <w:r w:rsidR="00192BC6" w:rsidRPr="008B32DC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="00192BC6" w:rsidRPr="008B32DC">
        <w:rPr>
          <w:rFonts w:ascii="Times New Roman" w:hAnsi="Times New Roman" w:cs="Times New Roman"/>
          <w:sz w:val="24"/>
          <w:szCs w:val="24"/>
        </w:rPr>
        <w:t xml:space="preserve"> в разделе «Закупки»).</w:t>
      </w:r>
    </w:p>
    <w:p w:rsidR="0017292F" w:rsidRDefault="0017292F" w:rsidP="008B32DC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58A" w:rsidRDefault="002A058A" w:rsidP="008B32DC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58A" w:rsidRPr="008B32DC" w:rsidRDefault="002A058A" w:rsidP="008B32DC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92F" w:rsidRPr="008B32DC" w:rsidRDefault="0017292F" w:rsidP="008B32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– </w:t>
      </w:r>
    </w:p>
    <w:p w:rsidR="0017292F" w:rsidRPr="008B32DC" w:rsidRDefault="0017292F" w:rsidP="008B32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 </w:t>
      </w:r>
      <w:r w:rsidRPr="008B3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филиала</w:t>
      </w:r>
      <w:proofErr w:type="gramEnd"/>
    </w:p>
    <w:p w:rsidR="0017292F" w:rsidRPr="008B32DC" w:rsidRDefault="0017292F" w:rsidP="008B32DC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3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«МРСК Центра»-</w:t>
      </w:r>
    </w:p>
    <w:p w:rsidR="0017292F" w:rsidRPr="008B32DC" w:rsidRDefault="0017292F" w:rsidP="008B32DC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«Белгородэнерго»</w:t>
      </w:r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С.Н.Демидов</w:t>
      </w:r>
      <w:proofErr w:type="spellEnd"/>
    </w:p>
    <w:sectPr w:rsidR="0017292F" w:rsidRPr="008B32DC" w:rsidSect="003B7C34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30E4BF6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706A7"/>
    <w:rsid w:val="00004DA0"/>
    <w:rsid w:val="00007AF6"/>
    <w:rsid w:val="00010061"/>
    <w:rsid w:val="00041308"/>
    <w:rsid w:val="00065ED4"/>
    <w:rsid w:val="00093455"/>
    <w:rsid w:val="000A5B11"/>
    <w:rsid w:val="00147EBD"/>
    <w:rsid w:val="0017292F"/>
    <w:rsid w:val="00183211"/>
    <w:rsid w:val="00192BC6"/>
    <w:rsid w:val="00193B6F"/>
    <w:rsid w:val="00197504"/>
    <w:rsid w:val="001A1679"/>
    <w:rsid w:val="001B4EEE"/>
    <w:rsid w:val="001C30F1"/>
    <w:rsid w:val="001D7997"/>
    <w:rsid w:val="001E24BD"/>
    <w:rsid w:val="001F4813"/>
    <w:rsid w:val="00203DAC"/>
    <w:rsid w:val="00230D36"/>
    <w:rsid w:val="00243C34"/>
    <w:rsid w:val="00294BDC"/>
    <w:rsid w:val="002A058A"/>
    <w:rsid w:val="002C425E"/>
    <w:rsid w:val="00343FEC"/>
    <w:rsid w:val="003B7C34"/>
    <w:rsid w:val="003C14F8"/>
    <w:rsid w:val="003D5F08"/>
    <w:rsid w:val="00405E49"/>
    <w:rsid w:val="00407DBE"/>
    <w:rsid w:val="00413843"/>
    <w:rsid w:val="0042711F"/>
    <w:rsid w:val="00441DC4"/>
    <w:rsid w:val="00442B55"/>
    <w:rsid w:val="00451421"/>
    <w:rsid w:val="004720FB"/>
    <w:rsid w:val="00493F64"/>
    <w:rsid w:val="004D5A04"/>
    <w:rsid w:val="004F19D9"/>
    <w:rsid w:val="00583DA6"/>
    <w:rsid w:val="0059429D"/>
    <w:rsid w:val="005B239A"/>
    <w:rsid w:val="005D200D"/>
    <w:rsid w:val="005D2D9B"/>
    <w:rsid w:val="005D612F"/>
    <w:rsid w:val="00615858"/>
    <w:rsid w:val="006379F4"/>
    <w:rsid w:val="00637E42"/>
    <w:rsid w:val="00652EE5"/>
    <w:rsid w:val="00663AC6"/>
    <w:rsid w:val="0069056C"/>
    <w:rsid w:val="006A00D7"/>
    <w:rsid w:val="006C3864"/>
    <w:rsid w:val="006D6893"/>
    <w:rsid w:val="00724AD7"/>
    <w:rsid w:val="00725E1E"/>
    <w:rsid w:val="00785D82"/>
    <w:rsid w:val="007C22CF"/>
    <w:rsid w:val="007D287F"/>
    <w:rsid w:val="00811FF2"/>
    <w:rsid w:val="00826CE7"/>
    <w:rsid w:val="00830DDA"/>
    <w:rsid w:val="00893DFA"/>
    <w:rsid w:val="008A17F6"/>
    <w:rsid w:val="008B32DC"/>
    <w:rsid w:val="008E1B20"/>
    <w:rsid w:val="00903E5D"/>
    <w:rsid w:val="0092066D"/>
    <w:rsid w:val="009A37A7"/>
    <w:rsid w:val="009C4AE7"/>
    <w:rsid w:val="009F2686"/>
    <w:rsid w:val="00A1632D"/>
    <w:rsid w:val="00A32F16"/>
    <w:rsid w:val="00AB4386"/>
    <w:rsid w:val="00AD4725"/>
    <w:rsid w:val="00AE49FE"/>
    <w:rsid w:val="00AF392D"/>
    <w:rsid w:val="00BC4EDF"/>
    <w:rsid w:val="00BE7148"/>
    <w:rsid w:val="00C02CE0"/>
    <w:rsid w:val="00C6534D"/>
    <w:rsid w:val="00C706A7"/>
    <w:rsid w:val="00CB08B9"/>
    <w:rsid w:val="00CB7A88"/>
    <w:rsid w:val="00D178D9"/>
    <w:rsid w:val="00D9263E"/>
    <w:rsid w:val="00D95A99"/>
    <w:rsid w:val="00DC23B9"/>
    <w:rsid w:val="00DD4362"/>
    <w:rsid w:val="00DE30CD"/>
    <w:rsid w:val="00DF75AF"/>
    <w:rsid w:val="00E04026"/>
    <w:rsid w:val="00E24BCC"/>
    <w:rsid w:val="00E51B14"/>
    <w:rsid w:val="00E53ED5"/>
    <w:rsid w:val="00E600D3"/>
    <w:rsid w:val="00E76BB7"/>
    <w:rsid w:val="00EE49C3"/>
    <w:rsid w:val="00EE5F65"/>
    <w:rsid w:val="00F108B1"/>
    <w:rsid w:val="00F22D4C"/>
    <w:rsid w:val="00F56F32"/>
    <w:rsid w:val="00F65ADD"/>
    <w:rsid w:val="00F80495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0F81DA"/>
  <w15:docId w15:val="{512E690A-9784-4D41-997C-86893B76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35</cp:revision>
  <cp:lastPrinted>2015-12-01T11:55:00Z</cp:lastPrinted>
  <dcterms:created xsi:type="dcterms:W3CDTF">2016-03-04T09:23:00Z</dcterms:created>
  <dcterms:modified xsi:type="dcterms:W3CDTF">2019-04-05T12:27:00Z</dcterms:modified>
</cp:coreProperties>
</file>